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B8A9" w14:textId="284D6E6F" w:rsidR="007E6084" w:rsidRPr="003833AF" w:rsidRDefault="007E6084" w:rsidP="007E608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2970"/>
      </w:tblGrid>
      <w:tr w:rsidR="00904DF7" w14:paraId="74F09266" w14:textId="77777777" w:rsidTr="00904DF7">
        <w:trPr>
          <w:trHeight w:val="1502"/>
        </w:trPr>
        <w:tc>
          <w:tcPr>
            <w:tcW w:w="1188" w:type="dxa"/>
          </w:tcPr>
          <w:p w14:paraId="3470B9A5" w14:textId="7F146EC7" w:rsidR="00904DF7" w:rsidRDefault="00904DF7" w:rsidP="007E60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3006B70" wp14:editId="174225D1">
                  <wp:extent cx="533400" cy="742950"/>
                  <wp:effectExtent l="0" t="0" r="0" b="0"/>
                  <wp:docPr id="368595597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67E7AEAA" w14:textId="77777777" w:rsidR="00904DF7" w:rsidRPr="00904DF7" w:rsidRDefault="00904DF7" w:rsidP="00904D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4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Република Србија</w:t>
            </w:r>
          </w:p>
          <w:p w14:paraId="3E24A027" w14:textId="77777777" w:rsidR="00904DF7" w:rsidRPr="00904DF7" w:rsidRDefault="00904DF7" w:rsidP="00904D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4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 Војводина</w:t>
            </w:r>
          </w:p>
          <w:p w14:paraId="638EB632" w14:textId="1E20BD54" w:rsidR="00904DF7" w:rsidRDefault="00904DF7" w:rsidP="00904D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4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ОПШТИНА ТЕМЕРИН</w:t>
            </w:r>
          </w:p>
        </w:tc>
      </w:tr>
    </w:tbl>
    <w:p w14:paraId="2878503B" w14:textId="197FA657" w:rsidR="007E6084" w:rsidRPr="003833AF" w:rsidRDefault="007E6084" w:rsidP="007E60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9009A5" w14:textId="77777777" w:rsidR="007E6084" w:rsidRPr="003833AF" w:rsidRDefault="007E6084" w:rsidP="007E60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3A973B" w14:textId="77777777" w:rsidR="003602D1" w:rsidRPr="003833AF" w:rsidRDefault="003602D1" w:rsidP="009479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40E58" w14:textId="0DA23651" w:rsidR="003602D1" w:rsidRPr="003833AF" w:rsidRDefault="007E6084" w:rsidP="009479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3AF">
        <w:rPr>
          <w:rFonts w:ascii="Times New Roman" w:hAnsi="Times New Roman" w:cs="Times New Roman"/>
          <w:b/>
          <w:bCs/>
          <w:sz w:val="24"/>
          <w:szCs w:val="24"/>
        </w:rPr>
        <w:t xml:space="preserve">УКЉУЧИТЕ СЕ У ИЗРАДУ БУЏЕТА ОПШТИНЕ ТЕМЕРИН ЗА        </w:t>
      </w:r>
      <w:r w:rsid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</w:t>
      </w:r>
      <w:r w:rsidRPr="003833A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85F5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833AF">
        <w:rPr>
          <w:rFonts w:ascii="Times New Roman" w:hAnsi="Times New Roman" w:cs="Times New Roman"/>
          <w:b/>
          <w:bCs/>
          <w:sz w:val="24"/>
          <w:szCs w:val="24"/>
        </w:rPr>
        <w:t>. ГОДИНУ</w:t>
      </w:r>
    </w:p>
    <w:p w14:paraId="775B7C9C" w14:textId="77777777" w:rsidR="0004557B" w:rsidRPr="003833AF" w:rsidRDefault="0004557B" w:rsidP="0094790F">
      <w:pPr>
        <w:rPr>
          <w:rFonts w:ascii="Times New Roman" w:hAnsi="Times New Roman" w:cs="Times New Roman"/>
          <w:sz w:val="24"/>
          <w:szCs w:val="24"/>
        </w:rPr>
      </w:pPr>
    </w:p>
    <w:p w14:paraId="723F6A90" w14:textId="2CE20EB8" w:rsidR="0094790F" w:rsidRPr="003833AF" w:rsidRDefault="0094790F" w:rsidP="0094790F">
      <w:pPr>
        <w:rPr>
          <w:rFonts w:ascii="Times New Roman" w:hAnsi="Times New Roman" w:cs="Times New Roman"/>
          <w:sz w:val="24"/>
          <w:szCs w:val="24"/>
        </w:rPr>
      </w:pPr>
      <w:r w:rsidRPr="003833AF">
        <w:rPr>
          <w:rFonts w:ascii="Times New Roman" w:hAnsi="Times New Roman" w:cs="Times New Roman"/>
          <w:sz w:val="24"/>
          <w:szCs w:val="24"/>
        </w:rPr>
        <w:t>Поштовани суграђани,</w:t>
      </w:r>
    </w:p>
    <w:p w14:paraId="5FAFF314" w14:textId="62815B9B" w:rsidR="0094790F" w:rsidRPr="003833AF" w:rsidRDefault="0094790F" w:rsidP="009479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33AF">
        <w:rPr>
          <w:rFonts w:ascii="Times New Roman" w:hAnsi="Times New Roman" w:cs="Times New Roman"/>
          <w:sz w:val="24"/>
          <w:szCs w:val="24"/>
        </w:rPr>
        <w:t xml:space="preserve">          Општина Темерин припрема буџет за 202</w:t>
      </w:r>
      <w:r w:rsidR="00185F53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3833AF">
        <w:rPr>
          <w:rFonts w:ascii="Times New Roman" w:hAnsi="Times New Roman" w:cs="Times New Roman"/>
          <w:sz w:val="24"/>
          <w:szCs w:val="24"/>
        </w:rPr>
        <w:t xml:space="preserve">. годину. Наша жеља је да план финансирања важних пројеката за живот свих грађана наше општине урадимо заједно са </w:t>
      </w:r>
      <w:r w:rsidR="00956AB8" w:rsidRPr="003833AF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3833AF">
        <w:rPr>
          <w:rFonts w:ascii="Times New Roman" w:hAnsi="Times New Roman" w:cs="Times New Roman"/>
          <w:sz w:val="24"/>
          <w:szCs w:val="24"/>
        </w:rPr>
        <w:t>ама. Од понуђених предлога</w:t>
      </w:r>
      <w:r w:rsidR="00AF39EA" w:rsidRPr="003833AF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E4C79" w:rsidRPr="003833AF">
        <w:rPr>
          <w:rFonts w:ascii="Times New Roman" w:hAnsi="Times New Roman" w:cs="Times New Roman"/>
          <w:sz w:val="24"/>
          <w:szCs w:val="24"/>
        </w:rPr>
        <w:t xml:space="preserve"> </w:t>
      </w:r>
      <w:r w:rsidR="00BE4C79" w:rsidRPr="003833AF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BE4C79" w:rsidRPr="003833AF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кликом на квадратић</w:t>
      </w:r>
      <w:r w:rsidR="00415026" w:rsidRPr="003833AF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или заокруживањем</w:t>
      </w:r>
      <w:r w:rsidR="00BE4C79" w:rsidRPr="003833AF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3833AF">
        <w:rPr>
          <w:rFonts w:ascii="Times New Roman" w:hAnsi="Times New Roman" w:cs="Times New Roman"/>
          <w:sz w:val="24"/>
          <w:szCs w:val="24"/>
        </w:rPr>
        <w:t xml:space="preserve"> означите три за којe сматрате да би живот у општини Темерин учинили квалитетнијим</w:t>
      </w:r>
      <w:r w:rsidRPr="003833A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617A764" w14:textId="77777777" w:rsidR="00B22636" w:rsidRPr="003833AF" w:rsidRDefault="00B22636" w:rsidP="009479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81BCC0" w14:textId="61993729" w:rsidR="0094790F" w:rsidRPr="00AB3A12" w:rsidRDefault="00BE4C79" w:rsidP="00360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833AF">
        <w:rPr>
          <w:rFonts w:ascii="Segoe UI Symbol" w:eastAsia="MS Gothic" w:hAnsi="Segoe UI Symbol" w:cs="Segoe UI Symbol"/>
          <w:b/>
          <w:bCs/>
          <w:sz w:val="24"/>
          <w:szCs w:val="24"/>
        </w:rPr>
        <w:t>☐</w:t>
      </w:r>
      <w:r w:rsidR="001A04E6" w:rsidRPr="003833AF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</w:t>
      </w:r>
      <w:r w:rsidR="00CE4352" w:rsidRPr="003833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790F" w:rsidRPr="003833A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AB3A1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Изградња </w:t>
      </w:r>
      <w:r w:rsidR="00D978E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Културн</w:t>
      </w:r>
      <w:r w:rsidR="00AB3A1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="00D978E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станиц</w:t>
      </w:r>
      <w:r w:rsidR="00AB3A1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="0094790F" w:rsidRPr="003833AF">
        <w:rPr>
          <w:rFonts w:ascii="Times New Roman" w:hAnsi="Times New Roman" w:cs="Times New Roman"/>
          <w:b/>
          <w:bCs/>
          <w:sz w:val="24"/>
          <w:szCs w:val="24"/>
        </w:rPr>
        <w:t xml:space="preserve">  у Бачком Јарку</w:t>
      </w:r>
    </w:p>
    <w:p w14:paraId="738AD1C5" w14:textId="3F0800C4" w:rsidR="00CE4352" w:rsidRPr="00185F53" w:rsidRDefault="00CE4352" w:rsidP="00185F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833AF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3833AF">
        <w:rPr>
          <w:rFonts w:ascii="Times New Roman" w:hAnsi="Times New Roman" w:cs="Times New Roman"/>
          <w:b/>
          <w:bCs/>
          <w:sz w:val="24"/>
          <w:szCs w:val="24"/>
        </w:rPr>
        <w:t xml:space="preserve">  2. </w:t>
      </w:r>
      <w:r w:rsidR="00D978E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Опремање Дома културе у Сиригу</w:t>
      </w:r>
    </w:p>
    <w:p w14:paraId="27B0DA35" w14:textId="0EAD5CBD" w:rsidR="00B22636" w:rsidRPr="00185F53" w:rsidRDefault="00BE4C79" w:rsidP="00185F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833AF">
        <w:rPr>
          <w:rFonts w:ascii="Segoe UI Symbol" w:eastAsia="MS Gothic" w:hAnsi="Segoe UI Symbol" w:cs="Segoe UI Symbol"/>
          <w:b/>
          <w:bCs/>
          <w:sz w:val="24"/>
          <w:szCs w:val="24"/>
          <w:lang w:val="sr-Cyrl-RS"/>
        </w:rPr>
        <w:t>☐</w:t>
      </w:r>
      <w:r w:rsidR="00B77375"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</w:t>
      </w:r>
      <w:r w:rsidR="00185F5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3</w:t>
      </w:r>
      <w:r w:rsidR="00B77375"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 Проширење и ојачање пута у радној зони “Иланџа”</w:t>
      </w:r>
    </w:p>
    <w:p w14:paraId="5E673E89" w14:textId="2BCB877E" w:rsidR="00B77375" w:rsidRPr="003833AF" w:rsidRDefault="00B77375" w:rsidP="00360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833AF">
        <w:rPr>
          <w:rFonts w:ascii="Segoe UI Symbol" w:eastAsia="MS Gothic" w:hAnsi="Segoe UI Symbol" w:cs="Segoe UI Symbol"/>
          <w:b/>
          <w:bCs/>
          <w:sz w:val="24"/>
          <w:szCs w:val="24"/>
          <w:lang w:val="sr-Cyrl-RS"/>
        </w:rPr>
        <w:t>☐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</w:t>
      </w:r>
      <w:r w:rsidR="00185F5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 Реконструкција</w:t>
      </w:r>
      <w:r w:rsidR="004D4CB3"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дворца 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4D4CB3"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Каштел</w:t>
      </w:r>
      <w:r w:rsidR="004D4CB3"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“, Темерин</w:t>
      </w:r>
    </w:p>
    <w:p w14:paraId="2BA78B92" w14:textId="3A19B588" w:rsidR="00B16B73" w:rsidRPr="00185F53" w:rsidRDefault="003B7DFA" w:rsidP="00360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833AF">
        <w:rPr>
          <w:rFonts w:ascii="Segoe UI Symbol" w:eastAsia="MS Gothic" w:hAnsi="Segoe UI Symbol" w:cs="Segoe UI Symbol"/>
          <w:b/>
          <w:bCs/>
          <w:sz w:val="24"/>
          <w:szCs w:val="24"/>
          <w:lang w:val="sr-Cyrl-RS"/>
        </w:rPr>
        <w:t>☐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</w:t>
      </w:r>
      <w:r w:rsidR="00185F5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r w:rsidR="00185F5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Друга фаза р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еконструкциј</w:t>
      </w:r>
      <w:r w:rsidR="00185F5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објекта </w:t>
      </w:r>
      <w:r w:rsidR="004D4CB3"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</w:t>
      </w:r>
      <w:r w:rsidR="005D4096"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рве месне заједнице</w:t>
      </w:r>
      <w:r w:rsidR="004D4CB3"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“,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Темерин</w:t>
      </w:r>
      <w:bookmarkStart w:id="0" w:name="_Hlk112408799"/>
    </w:p>
    <w:p w14:paraId="44669D95" w14:textId="47C45FB9" w:rsidR="00862D9C" w:rsidRPr="003833AF" w:rsidRDefault="00862D9C" w:rsidP="00D978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833AF">
        <w:rPr>
          <w:rFonts w:ascii="Segoe UI Symbol" w:eastAsia="MS Gothic" w:hAnsi="Segoe UI Symbol" w:cs="Segoe UI Symbol"/>
          <w:b/>
          <w:bCs/>
          <w:sz w:val="24"/>
          <w:szCs w:val="24"/>
          <w:lang w:val="sr-Cyrl-RS"/>
        </w:rPr>
        <w:t>☐</w:t>
      </w:r>
      <w:r w:rsidR="00B16B73"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85F5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6</w:t>
      </w:r>
      <w:r w:rsidR="00B16B73"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r w:rsidR="00D978E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Пројектовање и изградња новог објекта вртића у Темерину</w:t>
      </w:r>
    </w:p>
    <w:p w14:paraId="78F44283" w14:textId="5399148C" w:rsidR="00B22636" w:rsidRDefault="004802CC" w:rsidP="00360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bookmarkStart w:id="1" w:name="_Hlk238468533"/>
      <w:bookmarkStart w:id="2" w:name="_Hlk238191224"/>
      <w:r w:rsidRPr="003833AF">
        <w:rPr>
          <w:rFonts w:ascii="Segoe UI Symbol" w:eastAsia="MS Gothic" w:hAnsi="Segoe UI Symbol" w:cs="Segoe UI Symbol"/>
          <w:b/>
          <w:bCs/>
          <w:sz w:val="24"/>
          <w:szCs w:val="24"/>
          <w:lang w:val="sr-Cyrl-RS"/>
        </w:rPr>
        <w:t>☐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85F5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7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 Пројектовање и изградња канализационе мреже</w:t>
      </w:r>
    </w:p>
    <w:bookmarkEnd w:id="1"/>
    <w:p w14:paraId="6201CB17" w14:textId="29AAD084" w:rsidR="00D978EB" w:rsidRDefault="00D978EB" w:rsidP="00D978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833AF">
        <w:rPr>
          <w:rFonts w:ascii="Segoe UI Symbol" w:eastAsia="MS Gothic" w:hAnsi="Segoe UI Symbol" w:cs="Segoe UI Symbol"/>
          <w:b/>
          <w:bCs/>
          <w:sz w:val="24"/>
          <w:szCs w:val="24"/>
          <w:lang w:val="sr-Cyrl-RS"/>
        </w:rPr>
        <w:t>☐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8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Набавка и монтажа опреме за дечија игралишта</w:t>
      </w:r>
    </w:p>
    <w:p w14:paraId="0FC1727C" w14:textId="498C3234" w:rsidR="00D978EB" w:rsidRDefault="00D978EB" w:rsidP="00360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833AF">
        <w:rPr>
          <w:rFonts w:ascii="Segoe UI Symbol" w:eastAsia="MS Gothic" w:hAnsi="Segoe UI Symbol" w:cs="Segoe UI Symbol"/>
          <w:b/>
          <w:bCs/>
          <w:sz w:val="24"/>
          <w:szCs w:val="24"/>
          <w:lang w:val="sr-Cyrl-RS"/>
        </w:rPr>
        <w:t>☐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9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Капитално одржавање локалних путева </w:t>
      </w:r>
      <w:r w:rsidR="00AB3A1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 улица</w:t>
      </w:r>
    </w:p>
    <w:p w14:paraId="25A0CCAC" w14:textId="09F00D02" w:rsidR="005A4A2A" w:rsidRDefault="005A4A2A" w:rsidP="00360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833AF">
        <w:rPr>
          <w:rFonts w:ascii="Segoe UI Symbol" w:eastAsia="MS Gothic" w:hAnsi="Segoe UI Symbol" w:cs="Segoe UI Symbol"/>
          <w:b/>
          <w:bCs/>
          <w:sz w:val="24"/>
          <w:szCs w:val="24"/>
          <w:lang w:val="sr-Cyrl-RS"/>
        </w:rPr>
        <w:t>☐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10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Реконструкција спортске хале у ОШ ''Петар Кочић'' – друга фаза</w:t>
      </w:r>
    </w:p>
    <w:p w14:paraId="420AA900" w14:textId="17314DF2" w:rsidR="00185F53" w:rsidRDefault="00185F53" w:rsidP="00360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bookmarkStart w:id="3" w:name="_Hlk239058899"/>
      <w:bookmarkEnd w:id="2"/>
      <w:r w:rsidRPr="003833AF">
        <w:rPr>
          <w:rFonts w:ascii="Segoe UI Symbol" w:eastAsia="MS Gothic" w:hAnsi="Segoe UI Symbol" w:cs="Segoe UI Symbol"/>
          <w:b/>
          <w:bCs/>
          <w:sz w:val="24"/>
          <w:szCs w:val="24"/>
          <w:lang w:val="sr-Cyrl-RS"/>
        </w:rPr>
        <w:t>☐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D978E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</w:t>
      </w:r>
      <w:r w:rsidR="005A4A2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  <w:r w:rsidR="00FB047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Ливадица Бачки Јарак – друга фаза</w:t>
      </w:r>
    </w:p>
    <w:bookmarkEnd w:id="3"/>
    <w:p w14:paraId="08107614" w14:textId="4F013F4B" w:rsidR="00FB047B" w:rsidRDefault="00FB047B" w:rsidP="00FB04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833AF">
        <w:rPr>
          <w:rFonts w:ascii="Segoe UI Symbol" w:eastAsia="MS Gothic" w:hAnsi="Segoe UI Symbol" w:cs="Segoe UI Symbol"/>
          <w:b/>
          <w:bCs/>
          <w:sz w:val="24"/>
          <w:szCs w:val="24"/>
          <w:lang w:val="sr-Cyrl-RS"/>
        </w:rPr>
        <w:t>☐</w:t>
      </w:r>
      <w:r w:rsidRPr="003833A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1</w:t>
      </w:r>
      <w:r w:rsidR="005A4A2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 ______________________________________________________________</w:t>
      </w:r>
    </w:p>
    <w:p w14:paraId="22CFBACA" w14:textId="77777777" w:rsidR="00FB047B" w:rsidRDefault="00FB047B" w:rsidP="00360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E4CAE76" w14:textId="77777777" w:rsidR="00185F53" w:rsidRPr="003833AF" w:rsidRDefault="00185F53" w:rsidP="00360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BEE42A3" w14:textId="77777777" w:rsidR="00B22636" w:rsidRPr="003833AF" w:rsidRDefault="00B22636" w:rsidP="00360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C20CF50" w14:textId="77777777" w:rsidR="004802CC" w:rsidRPr="003833AF" w:rsidRDefault="004802CC" w:rsidP="00CE43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bookmarkEnd w:id="0"/>
    <w:p w14:paraId="03F876D6" w14:textId="0983440B" w:rsidR="005D4096" w:rsidRPr="003833AF" w:rsidRDefault="00FB3890" w:rsidP="00360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833AF"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 w:rsidR="00956AB8" w:rsidRPr="003833AF">
        <w:rPr>
          <w:rFonts w:ascii="Times New Roman" w:hAnsi="Times New Roman" w:cs="Times New Roman"/>
          <w:sz w:val="24"/>
          <w:szCs w:val="24"/>
          <w:lang w:val="sr-Cyrl-RS"/>
        </w:rPr>
        <w:t>У наставку упитника наведите шта је по</w:t>
      </w:r>
      <w:r w:rsidR="004802CC" w:rsidRPr="003833A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56AB8" w:rsidRPr="003833AF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="004802CC" w:rsidRPr="003833AF">
        <w:rPr>
          <w:rFonts w:ascii="Times New Roman" w:hAnsi="Times New Roman" w:cs="Times New Roman"/>
          <w:sz w:val="24"/>
          <w:szCs w:val="24"/>
          <w:lang w:val="sr-Cyrl-RS"/>
        </w:rPr>
        <w:t xml:space="preserve">ама, </w:t>
      </w:r>
      <w:r w:rsidR="00956AB8" w:rsidRPr="003833AF">
        <w:rPr>
          <w:rFonts w:ascii="Times New Roman" w:hAnsi="Times New Roman" w:cs="Times New Roman"/>
          <w:sz w:val="24"/>
          <w:szCs w:val="24"/>
          <w:lang w:val="sr-Cyrl-RS"/>
        </w:rPr>
        <w:t>потребно урадити</w:t>
      </w:r>
      <w:r w:rsidR="004802CC" w:rsidRPr="003833AF">
        <w:rPr>
          <w:rFonts w:ascii="Times New Roman" w:hAnsi="Times New Roman" w:cs="Times New Roman"/>
          <w:sz w:val="24"/>
          <w:szCs w:val="24"/>
          <w:lang w:val="sr-Cyrl-RS"/>
        </w:rPr>
        <w:t xml:space="preserve"> у општини Темерин </w:t>
      </w:r>
      <w:r w:rsidRPr="003833AF">
        <w:rPr>
          <w:rFonts w:ascii="Times New Roman" w:hAnsi="Times New Roman" w:cs="Times New Roman"/>
          <w:sz w:val="24"/>
          <w:szCs w:val="24"/>
          <w:lang w:val="sr-Cyrl-RS"/>
        </w:rPr>
        <w:t>у циљу</w:t>
      </w:r>
      <w:r w:rsidR="004802CC" w:rsidRPr="003833A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531E7" w:rsidRPr="003833AF">
        <w:rPr>
          <w:rFonts w:ascii="Times New Roman" w:hAnsi="Times New Roman" w:cs="Times New Roman"/>
          <w:sz w:val="24"/>
          <w:szCs w:val="24"/>
          <w:lang w:val="sr-Cyrl-RS"/>
        </w:rPr>
        <w:t>унапређења</w:t>
      </w:r>
      <w:r w:rsidR="004802CC" w:rsidRPr="003833AF">
        <w:rPr>
          <w:rFonts w:ascii="Times New Roman" w:hAnsi="Times New Roman" w:cs="Times New Roman"/>
          <w:sz w:val="24"/>
          <w:szCs w:val="24"/>
          <w:lang w:val="sr-Cyrl-RS"/>
        </w:rPr>
        <w:t xml:space="preserve"> услова живота, побољшање културног, спортског, образовног садржаја, </w:t>
      </w:r>
      <w:r w:rsidRPr="003833AF">
        <w:rPr>
          <w:rFonts w:ascii="Times New Roman" w:hAnsi="Times New Roman" w:cs="Times New Roman"/>
          <w:sz w:val="24"/>
          <w:szCs w:val="24"/>
          <w:lang w:val="sr-Cyrl-RS"/>
        </w:rPr>
        <w:t>сл.</w:t>
      </w:r>
      <w:r w:rsidR="004802CC" w:rsidRPr="003833AF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3833AF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sectPr w:rsidR="005D4096" w:rsidRPr="003833AF" w:rsidSect="004802CC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5160"/>
    <w:rsid w:val="00004CC6"/>
    <w:rsid w:val="0004557B"/>
    <w:rsid w:val="00185F53"/>
    <w:rsid w:val="001A04E6"/>
    <w:rsid w:val="00211DD4"/>
    <w:rsid w:val="003602D1"/>
    <w:rsid w:val="0038097D"/>
    <w:rsid w:val="003833AF"/>
    <w:rsid w:val="003B7DFA"/>
    <w:rsid w:val="00415026"/>
    <w:rsid w:val="0041782B"/>
    <w:rsid w:val="004531E7"/>
    <w:rsid w:val="004802CC"/>
    <w:rsid w:val="004D4CB3"/>
    <w:rsid w:val="005A4A2A"/>
    <w:rsid w:val="005D4096"/>
    <w:rsid w:val="005D5160"/>
    <w:rsid w:val="007D48E5"/>
    <w:rsid w:val="007E6084"/>
    <w:rsid w:val="00862D9C"/>
    <w:rsid w:val="00904DF7"/>
    <w:rsid w:val="0091329F"/>
    <w:rsid w:val="0094790F"/>
    <w:rsid w:val="00956AB8"/>
    <w:rsid w:val="00AB3A12"/>
    <w:rsid w:val="00AF39EA"/>
    <w:rsid w:val="00B16B73"/>
    <w:rsid w:val="00B22636"/>
    <w:rsid w:val="00B75C70"/>
    <w:rsid w:val="00B77375"/>
    <w:rsid w:val="00BB178B"/>
    <w:rsid w:val="00BE4C79"/>
    <w:rsid w:val="00C8636E"/>
    <w:rsid w:val="00CC7D86"/>
    <w:rsid w:val="00CE4352"/>
    <w:rsid w:val="00D978EB"/>
    <w:rsid w:val="00DE4222"/>
    <w:rsid w:val="00FB047B"/>
    <w:rsid w:val="00FB3890"/>
    <w:rsid w:val="00FC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C84B"/>
  <w15:docId w15:val="{1365FA00-EF86-4EA7-BD60-F8C1192E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E5F3B-B243-4AC8-B132-9D8518A3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Snezana Lasica</cp:lastModifiedBy>
  <cp:revision>22</cp:revision>
  <cp:lastPrinted>2022-09-06T06:35:00Z</cp:lastPrinted>
  <dcterms:created xsi:type="dcterms:W3CDTF">2022-08-26T09:46:00Z</dcterms:created>
  <dcterms:modified xsi:type="dcterms:W3CDTF">2026-08-31T07:05:00Z</dcterms:modified>
</cp:coreProperties>
</file>